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E5C" w:rsidRPr="00016E5C" w:rsidRDefault="00016E5C" w:rsidP="00016E5C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es-MX"/>
        </w:rPr>
      </w:pPr>
      <w:bookmarkStart w:id="0" w:name="_GoBack"/>
      <w:r w:rsidRPr="00016E5C">
        <w:rPr>
          <w:rFonts w:ascii="Helvetica" w:eastAsia="Times New Roman" w:hAnsi="Helvetica" w:cs="Helvetica"/>
          <w:color w:val="202124"/>
          <w:sz w:val="36"/>
          <w:szCs w:val="36"/>
          <w:lang w:eastAsia="es-MX"/>
        </w:rPr>
        <w:t>Levantamiento de información de instituciones educativas régimen Sierra, toma AMIE FIN 2020-2021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0"/>
        <w:gridCol w:w="1050"/>
        <w:gridCol w:w="3"/>
        <w:gridCol w:w="7"/>
      </w:tblGrid>
      <w:tr w:rsidR="00016E5C" w:rsidRPr="00016E5C" w:rsidTr="00016E5C">
        <w:tc>
          <w:tcPr>
            <w:tcW w:w="21600" w:type="dxa"/>
            <w:noWrap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016E5C" w:rsidRPr="00016E5C">
              <w:tc>
                <w:tcPr>
                  <w:tcW w:w="0" w:type="auto"/>
                  <w:vAlign w:val="center"/>
                  <w:hideMark/>
                </w:tcPr>
                <w:bookmarkEnd w:id="0"/>
                <w:p w:rsidR="00016E5C" w:rsidRPr="00016E5C" w:rsidRDefault="00016E5C" w:rsidP="00016E5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es-MX"/>
                    </w:rPr>
                  </w:pPr>
                  <w:r w:rsidRPr="00016E5C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es-MX"/>
                    </w:rPr>
                    <w:t>Edwin Marcelo Ortiz Fiallos</w:t>
                  </w:r>
                </w:p>
              </w:tc>
            </w:tr>
          </w:tbl>
          <w:p w:rsidR="00016E5C" w:rsidRPr="00016E5C" w:rsidRDefault="00016E5C" w:rsidP="00016E5C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noWrap/>
            <w:hideMark/>
          </w:tcPr>
          <w:p w:rsidR="00016E5C" w:rsidRPr="00016E5C" w:rsidRDefault="00016E5C" w:rsidP="00016E5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es-MX"/>
              </w:rPr>
            </w:pPr>
            <w:r w:rsidRPr="00016E5C">
              <w:rPr>
                <w:rFonts w:ascii="Helvetica" w:eastAsia="Times New Roman" w:hAnsi="Helvetica" w:cs="Helvetica"/>
                <w:noProof/>
                <w:color w:val="222222"/>
                <w:spacing w:val="3"/>
                <w:sz w:val="24"/>
                <w:szCs w:val="24"/>
                <w:lang w:eastAsia="es-MX"/>
              </w:rPr>
              <w:drawing>
                <wp:inline distT="0" distB="0" distL="0" distR="0" wp14:anchorId="61C196F2" wp14:editId="010808F1">
                  <wp:extent cx="9525" cy="9525"/>
                  <wp:effectExtent l="0" t="0" r="0" b="0"/>
                  <wp:docPr id="2" name="Imagen 2" descr="Adju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Adju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E5C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es-MX"/>
              </w:rPr>
              <w:t>13:07 (hace 3 horas)</w:t>
            </w:r>
          </w:p>
        </w:tc>
        <w:tc>
          <w:tcPr>
            <w:tcW w:w="0" w:type="auto"/>
            <w:noWrap/>
            <w:hideMark/>
          </w:tcPr>
          <w:p w:rsidR="00016E5C" w:rsidRPr="00016E5C" w:rsidRDefault="00016E5C" w:rsidP="00016E5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16E5C" w:rsidRPr="00016E5C" w:rsidRDefault="00016E5C" w:rsidP="00016E5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es-MX"/>
              </w:rPr>
            </w:pPr>
            <w:r w:rsidRPr="00016E5C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es-MX"/>
              </w:rPr>
              <w:drawing>
                <wp:inline distT="0" distB="0" distL="0" distR="0" wp14:anchorId="5AC8A917" wp14:editId="0309C645">
                  <wp:extent cx="9525" cy="9525"/>
                  <wp:effectExtent l="0" t="0" r="0" b="0"/>
                  <wp:docPr id="3" name="Imagen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6E5C" w:rsidRPr="00016E5C" w:rsidRDefault="00016E5C" w:rsidP="00016E5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es-MX"/>
              </w:rPr>
            </w:pPr>
            <w:r w:rsidRPr="00016E5C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es-MX"/>
              </w:rPr>
              <w:drawing>
                <wp:inline distT="0" distB="0" distL="0" distR="0" wp14:anchorId="5F0BB5C3" wp14:editId="4C04A07B">
                  <wp:extent cx="9525" cy="9525"/>
                  <wp:effectExtent l="0" t="0" r="0" b="0"/>
                  <wp:docPr id="4" name="Imagen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6E5C" w:rsidRPr="00016E5C" w:rsidTr="00016E5C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016E5C" w:rsidRPr="00016E5C">
              <w:tc>
                <w:tcPr>
                  <w:tcW w:w="0" w:type="auto"/>
                  <w:noWrap/>
                  <w:vAlign w:val="center"/>
                  <w:hideMark/>
                </w:tcPr>
                <w:p w:rsidR="00016E5C" w:rsidRPr="00016E5C" w:rsidRDefault="00016E5C" w:rsidP="00016E5C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es-MX"/>
                    </w:rPr>
                  </w:pPr>
                  <w:r w:rsidRPr="00016E5C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es-MX"/>
                    </w:rPr>
                    <w:t>para jjolmedo_ambatillo@yahoo.es, angelchangos@gmail.com, mí, www.angelmoposita@hotmail.com, ceasc2011@hotmail.com, carlitoscevallos@hotmail.</w:t>
                  </w:r>
                </w:p>
                <w:p w:rsidR="00016E5C" w:rsidRPr="00016E5C" w:rsidRDefault="00016E5C" w:rsidP="00016E5C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016E5C" w:rsidRPr="00016E5C" w:rsidRDefault="00016E5C" w:rsidP="00016E5C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6E5C" w:rsidRPr="00016E5C" w:rsidRDefault="00016E5C" w:rsidP="00016E5C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es-MX"/>
              </w:rPr>
            </w:pPr>
          </w:p>
        </w:tc>
      </w:tr>
    </w:tbl>
    <w:p w:rsidR="00016E5C" w:rsidRPr="00016E5C" w:rsidRDefault="00016E5C" w:rsidP="00016E5C">
      <w:p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  <w:r w:rsidRPr="00016E5C">
        <w:rPr>
          <w:rFonts w:ascii="Calibri" w:eastAsia="Times New Roman" w:hAnsi="Calibri" w:cs="Calibri"/>
          <w:color w:val="000000"/>
          <w:lang w:eastAsia="es-MX"/>
        </w:rPr>
        <w:t>Señores  </w:t>
      </w:r>
    </w:p>
    <w:p w:rsidR="00016E5C" w:rsidRPr="00016E5C" w:rsidRDefault="00016E5C" w:rsidP="00016E5C">
      <w:p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  <w:r w:rsidRPr="00016E5C">
        <w:rPr>
          <w:rFonts w:ascii="Calibri" w:eastAsia="Times New Roman" w:hAnsi="Calibri" w:cs="Calibri"/>
          <w:b/>
          <w:bCs/>
          <w:color w:val="000000"/>
          <w:lang w:eastAsia="es-MX"/>
        </w:rPr>
        <w:t>RECTORES/AS y DIRECTORES/AS DE LAS INSTITUCIONES EDUCATIVAS DEL DISTRITO 18D01 </w:t>
      </w:r>
    </w:p>
    <w:p w:rsidR="00016E5C" w:rsidRPr="00016E5C" w:rsidRDefault="00016E5C" w:rsidP="00016E5C">
      <w:p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  <w:proofErr w:type="gramStart"/>
      <w:r w:rsidRPr="00016E5C">
        <w:rPr>
          <w:rFonts w:ascii="Calibri" w:eastAsia="Times New Roman" w:hAnsi="Calibri" w:cs="Calibri"/>
          <w:color w:val="000000"/>
          <w:lang w:eastAsia="es-MX"/>
        </w:rPr>
        <w:t>Presente.-</w:t>
      </w:r>
      <w:proofErr w:type="gramEnd"/>
      <w:r w:rsidRPr="00016E5C">
        <w:rPr>
          <w:rFonts w:ascii="Calibri" w:eastAsia="Times New Roman" w:hAnsi="Calibri" w:cs="Calibri"/>
          <w:color w:val="000000"/>
          <w:lang w:eastAsia="es-MX"/>
        </w:rPr>
        <w:t> </w:t>
      </w:r>
    </w:p>
    <w:p w:rsidR="00016E5C" w:rsidRPr="00016E5C" w:rsidRDefault="00016E5C" w:rsidP="00016E5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</w:p>
    <w:p w:rsidR="00016E5C" w:rsidRPr="00016E5C" w:rsidRDefault="00016E5C" w:rsidP="00016E5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016E5C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En cumplimiento a la Circular Nro. MINEDUC-DNAIE-2021-00006-C, de fecha, 26 de agosto de 2021, suscrito por Galo Mauricio López </w:t>
      </w:r>
      <w:proofErr w:type="spellStart"/>
      <w:r w:rsidRPr="00016E5C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Lindao</w:t>
      </w:r>
      <w:proofErr w:type="spellEnd"/>
      <w:r w:rsidRPr="00016E5C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, Director Nacional de Análisis e Información Educativa, con Asunto: Comunicado: Levantamiento de información de instituciones educativas régimen Sierra, toma AMIE FIN 2020-2021 en el cual manifiesta: “(...) </w:t>
      </w:r>
    </w:p>
    <w:p w:rsidR="00016E5C" w:rsidRPr="00016E5C" w:rsidRDefault="00016E5C" w:rsidP="00016E5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016E5C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La Dirección Nacional de Análisis e Información Educativa (DNAIE) perteneciente a la Coordinación General de Planificación (CGP) de esta cartera de Estado. </w:t>
      </w:r>
    </w:p>
    <w:p w:rsidR="00016E5C" w:rsidRPr="00016E5C" w:rsidRDefault="00016E5C" w:rsidP="00016E5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</w:p>
    <w:p w:rsidR="00016E5C" w:rsidRPr="00016E5C" w:rsidRDefault="00016E5C" w:rsidP="00016E5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016E5C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según el Estatuto Orgánico de Gestión Organizacional por Procesos del Ministerio de Educación (Codificación No Oficial) Acuerdo No. 020-12, tiene como misión "Proveer de información oportuna, veraz, efectiva y confiable a toda la comunidad educativa, así como la ciudadanía en general; referente a la estadística y economía del sector educativo, que contribuya para la toma de decisiones, desarrollo de políticas y estrategias del Ministerio de Educación", y como una de sus atribuciones y responsabilidades </w:t>
      </w:r>
    </w:p>
    <w:p w:rsidR="00016E5C" w:rsidRPr="00016E5C" w:rsidRDefault="00016E5C" w:rsidP="00016E5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</w:p>
    <w:p w:rsidR="00016E5C" w:rsidRPr="00016E5C" w:rsidRDefault="00016E5C" w:rsidP="00016E5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016E5C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j) Gestionar con las dependencias responsables, la recolección, levantamiento de información estadística y custodios de la información educativa, para la consolidación de la </w:t>
      </w:r>
      <w:proofErr w:type="gramStart"/>
      <w:r w:rsidRPr="00016E5C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data(</w:t>
      </w:r>
      <w:proofErr w:type="gramEnd"/>
      <w:r w:rsidRPr="00016E5C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…)”. </w:t>
      </w:r>
    </w:p>
    <w:p w:rsidR="00016E5C" w:rsidRPr="00016E5C" w:rsidRDefault="00016E5C" w:rsidP="00016E5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</w:p>
    <w:p w:rsidR="00016E5C" w:rsidRPr="00016E5C" w:rsidRDefault="00016E5C" w:rsidP="00016E5C">
      <w:pPr>
        <w:spacing w:after="0" w:line="240" w:lineRule="auto"/>
        <w:rPr>
          <w:rFonts w:ascii="Calibri" w:eastAsia="Times New Roman" w:hAnsi="Calibri" w:cs="Calibri"/>
          <w:b/>
          <w:i/>
          <w:color w:val="000000"/>
          <w:sz w:val="24"/>
          <w:szCs w:val="24"/>
          <w:u w:val="single"/>
          <w:lang w:eastAsia="es-MX"/>
        </w:rPr>
      </w:pPr>
      <w:r w:rsidRPr="00016E5C">
        <w:rPr>
          <w:rFonts w:ascii="Calibri" w:eastAsia="Times New Roman" w:hAnsi="Calibri" w:cs="Calibri"/>
          <w:b/>
          <w:i/>
          <w:color w:val="000000"/>
          <w:sz w:val="24"/>
          <w:szCs w:val="24"/>
          <w:u w:val="single"/>
          <w:lang w:eastAsia="es-MX"/>
        </w:rPr>
        <w:t>En concordancia con lo enunciado, se dispone la apertura de la boleta electrónica de las instituciones educativas activas escolarizadas con régimen Sierra 2020-2021 FIN, para que actualicen la información del Archivo Maestro de Instituciones Educativas - AMIE desde el 30 de agosto hasta el 10 de septiembre de 2021; correspondientes a las instituciones educativas que finalizaron el periodo 2020-2021.</w:t>
      </w:r>
    </w:p>
    <w:p w:rsidR="00016E5C" w:rsidRPr="00016E5C" w:rsidRDefault="00016E5C" w:rsidP="00016E5C">
      <w:pPr>
        <w:spacing w:after="0" w:line="240" w:lineRule="auto"/>
        <w:rPr>
          <w:rFonts w:ascii="Calibri" w:eastAsia="Times New Roman" w:hAnsi="Calibri" w:cs="Calibri"/>
          <w:b/>
          <w:i/>
          <w:color w:val="000000"/>
          <w:sz w:val="24"/>
          <w:szCs w:val="24"/>
          <w:u w:val="single"/>
          <w:lang w:eastAsia="es-MX"/>
        </w:rPr>
      </w:pPr>
    </w:p>
    <w:p w:rsidR="00016E5C" w:rsidRPr="00016E5C" w:rsidRDefault="00016E5C" w:rsidP="00016E5C">
      <w:pPr>
        <w:spacing w:after="0" w:line="240" w:lineRule="auto"/>
        <w:rPr>
          <w:rFonts w:ascii="Calibri" w:eastAsia="Times New Roman" w:hAnsi="Calibri" w:cs="Calibri"/>
          <w:b/>
          <w:i/>
          <w:color w:val="000000"/>
          <w:sz w:val="24"/>
          <w:szCs w:val="24"/>
          <w:u w:val="single"/>
          <w:lang w:eastAsia="es-MX"/>
        </w:rPr>
      </w:pPr>
      <w:r w:rsidRPr="00016E5C">
        <w:rPr>
          <w:rFonts w:ascii="Calibri" w:eastAsia="Times New Roman" w:hAnsi="Calibri" w:cs="Calibri"/>
          <w:b/>
          <w:i/>
          <w:color w:val="000000"/>
          <w:sz w:val="24"/>
          <w:szCs w:val="24"/>
          <w:u w:val="single"/>
          <w:lang w:eastAsia="es-MX"/>
        </w:rPr>
        <w:t>Adicionalmente, es necesario que cada institución educativa en la variable descomposición de la matrícula registren a los estudiantes como “promovidos”, si aprobaron el nivel (no deben cambiar de grado a los estudiantes); “no promovidos”, si no aprobaron el nivel; desertores (si abandonaron los estudios) y “pendiente” si aún no se conoce el estado final del estudiante; por ejemplo, si el estudiante aún tiene plazos para entregar el portafolio, proyectos o exámenes. Para los estudiantes que abandonaron se deberá registrar la causa de deserción. </w:t>
      </w:r>
    </w:p>
    <w:p w:rsidR="00016E5C" w:rsidRPr="00016E5C" w:rsidRDefault="00016E5C" w:rsidP="00016E5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</w:p>
    <w:p w:rsidR="00016E5C" w:rsidRPr="00016E5C" w:rsidRDefault="00016E5C" w:rsidP="00016E5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016E5C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Para facilidad del proceso, se adjunta un listado de preguntas frecuentes que ocurren durante el levantamiento fin para que sea compartido y sirva de apoyo durante la actualización. </w:t>
      </w:r>
    </w:p>
    <w:p w:rsidR="00016E5C" w:rsidRPr="00016E5C" w:rsidRDefault="00016E5C" w:rsidP="00016E5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</w:p>
    <w:p w:rsidR="00016E5C" w:rsidRPr="00016E5C" w:rsidRDefault="00016E5C" w:rsidP="00016E5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016E5C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Es necesario, que se comparta a todo su equipo de trabajo de cada una de las instituciones educativas el procedimiento para la toma. </w:t>
      </w:r>
    </w:p>
    <w:p w:rsidR="00016E5C" w:rsidRPr="00016E5C" w:rsidRDefault="00016E5C" w:rsidP="00016E5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</w:p>
    <w:p w:rsidR="00016E5C" w:rsidRPr="00016E5C" w:rsidRDefault="00016E5C" w:rsidP="00016E5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016E5C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Se solicita atentamente a las Autoridades Institucionales la socialización del proceso para la actualización del AMIE FIN 2020 - 2021. Favor cumplir con el registro respectivo de acuerdo con el calendario establecido para el efecto. </w:t>
      </w:r>
    </w:p>
    <w:p w:rsidR="00016E5C" w:rsidRPr="00016E5C" w:rsidRDefault="00016E5C" w:rsidP="00016E5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</w:p>
    <w:p w:rsidR="00016E5C" w:rsidRPr="00016E5C" w:rsidRDefault="00016E5C" w:rsidP="00016E5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016E5C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Se dará el seguimiento correspondiente a dicho proceso.</w:t>
      </w:r>
    </w:p>
    <w:p w:rsidR="00016E5C" w:rsidRPr="00016E5C" w:rsidRDefault="00016E5C" w:rsidP="00016E5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</w:p>
    <w:p w:rsidR="00016E5C" w:rsidRPr="00016E5C" w:rsidRDefault="00016E5C" w:rsidP="00016E5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016E5C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Una vez finalizada la actualización del archivo maestro AMIE FIN 2020 -2021, la boleta impresa y legalizada debe ser enviada a los correos </w:t>
      </w:r>
      <w:hyperlink r:id="rId5" w:tgtFrame="_blank" w:history="1">
        <w:r w:rsidRPr="00016E5C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es-MX"/>
          </w:rPr>
          <w:t>marcelo.ortiz@educacion.gob.ec</w:t>
        </w:r>
      </w:hyperlink>
      <w:r w:rsidRPr="00016E5C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 con copia a </w:t>
      </w:r>
      <w:hyperlink r:id="rId6" w:tgtFrame="_blank" w:history="1">
        <w:r w:rsidRPr="00016E5C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es-MX"/>
          </w:rPr>
          <w:t>abelino.simbana@educacion.gob.ec</w:t>
        </w:r>
      </w:hyperlink>
    </w:p>
    <w:p w:rsidR="00016E5C" w:rsidRPr="00016E5C" w:rsidRDefault="00016E5C" w:rsidP="00016E5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</w:p>
    <w:p w:rsidR="00016E5C" w:rsidRPr="00016E5C" w:rsidRDefault="00016E5C" w:rsidP="00016E5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016E5C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Mil Gracias por su colaboración.</w:t>
      </w:r>
    </w:p>
    <w:tbl>
      <w:tblPr>
        <w:tblW w:w="8789" w:type="dxa"/>
        <w:tblInd w:w="1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5"/>
        <w:gridCol w:w="16"/>
      </w:tblGrid>
      <w:tr w:rsidR="00016E5C" w:rsidRPr="00016E5C" w:rsidTr="00016E5C">
        <w:tc>
          <w:tcPr>
            <w:tcW w:w="878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5C" w:rsidRPr="00016E5C" w:rsidRDefault="00016E5C" w:rsidP="00016E5C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es-MX"/>
              </w:rPr>
            </w:pPr>
          </w:p>
        </w:tc>
      </w:tr>
      <w:tr w:rsidR="00016E5C" w:rsidRPr="00016E5C" w:rsidTr="00016E5C">
        <w:tc>
          <w:tcPr>
            <w:tcW w:w="276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tblInd w:w="137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62"/>
            </w:tblGrid>
            <w:tr w:rsidR="00016E5C" w:rsidRPr="00016E5C">
              <w:tc>
                <w:tcPr>
                  <w:tcW w:w="878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W w:w="8789" w:type="dxa"/>
                    <w:tblInd w:w="137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32"/>
                    <w:gridCol w:w="4257"/>
                  </w:tblGrid>
                  <w:tr w:rsidR="00016E5C" w:rsidRPr="00016E5C">
                    <w:tc>
                      <w:tcPr>
                        <w:tcW w:w="8789" w:type="dxa"/>
                        <w:gridSpan w:val="2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16E5C" w:rsidRPr="00016E5C" w:rsidRDefault="00016E5C" w:rsidP="00016E5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212121"/>
                            <w:sz w:val="23"/>
                            <w:szCs w:val="23"/>
                            <w:lang w:eastAsia="es-MX"/>
                          </w:rPr>
                        </w:pPr>
                      </w:p>
                    </w:tc>
                  </w:tr>
                  <w:tr w:rsidR="00016E5C" w:rsidRPr="00016E5C">
                    <w:tc>
                      <w:tcPr>
                        <w:tcW w:w="2766" w:type="dxa"/>
                        <w:tcBorders>
                          <w:top w:val="nil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16E5C" w:rsidRPr="00016E5C" w:rsidRDefault="00016E5C" w:rsidP="00016E5C">
                        <w:pPr>
                          <w:shd w:val="clear" w:color="auto" w:fill="FFFFFF"/>
                          <w:spacing w:after="0" w:line="231" w:lineRule="atLeast"/>
                          <w:rPr>
                            <w:rFonts w:ascii="Calibri" w:eastAsia="Times New Roman" w:hAnsi="Calibri" w:cs="Calibri"/>
                            <w:color w:val="212121"/>
                            <w:lang w:eastAsia="es-MX"/>
                          </w:rPr>
                        </w:pPr>
                        <w:r w:rsidRPr="00016E5C">
                          <w:rPr>
                            <w:rFonts w:ascii="Calibri" w:eastAsia="Times New Roman" w:hAnsi="Calibri" w:cs="Calibri"/>
                            <w:color w:val="B1B1B4"/>
                            <w:bdr w:val="none" w:sz="0" w:space="0" w:color="auto" w:frame="1"/>
                            <w:lang w:eastAsia="es-MX"/>
                          </w:rPr>
                          <w:t>Saludos cordiales,</w:t>
                        </w:r>
                      </w:p>
                      <w:p w:rsidR="00016E5C" w:rsidRPr="00016E5C" w:rsidRDefault="00016E5C" w:rsidP="00016E5C">
                        <w:pPr>
                          <w:shd w:val="clear" w:color="auto" w:fill="FFFFFF"/>
                          <w:spacing w:after="0" w:line="231" w:lineRule="atLeast"/>
                          <w:rPr>
                            <w:rFonts w:ascii="Calibri" w:eastAsia="Times New Roman" w:hAnsi="Calibri" w:cs="Calibri"/>
                            <w:color w:val="212121"/>
                            <w:lang w:eastAsia="es-MX"/>
                          </w:rPr>
                        </w:pPr>
                      </w:p>
                      <w:p w:rsidR="00016E5C" w:rsidRPr="00016E5C" w:rsidRDefault="00016E5C" w:rsidP="00016E5C">
                        <w:pPr>
                          <w:shd w:val="clear" w:color="auto" w:fill="FFFFFF"/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212121"/>
                            <w:lang w:eastAsia="es-MX"/>
                          </w:rPr>
                        </w:pPr>
                      </w:p>
                      <w:p w:rsidR="00016E5C" w:rsidRPr="00016E5C" w:rsidRDefault="00016E5C" w:rsidP="00016E5C">
                        <w:pPr>
                          <w:shd w:val="clear" w:color="auto" w:fill="FFFFFF"/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212121"/>
                            <w:lang w:eastAsia="es-MX"/>
                          </w:rPr>
                        </w:pPr>
                        <w:r w:rsidRPr="00016E5C">
                          <w:rPr>
                            <w:rFonts w:ascii="Times New Roman" w:eastAsia="Times New Roman" w:hAnsi="Times New Roman" w:cs="Times New Roman"/>
                            <w:color w:val="646468"/>
                            <w:sz w:val="36"/>
                            <w:szCs w:val="36"/>
                            <w:bdr w:val="none" w:sz="0" w:space="0" w:color="auto" w:frame="1"/>
                            <w:lang w:eastAsia="es-MX"/>
                          </w:rPr>
                          <w:t xml:space="preserve">Edwin Marcelo </w:t>
                        </w:r>
                        <w:proofErr w:type="spellStart"/>
                        <w:r w:rsidRPr="00016E5C">
                          <w:rPr>
                            <w:rFonts w:ascii="Times New Roman" w:eastAsia="Times New Roman" w:hAnsi="Times New Roman" w:cs="Times New Roman"/>
                            <w:color w:val="646468"/>
                            <w:sz w:val="36"/>
                            <w:szCs w:val="36"/>
                            <w:bdr w:val="none" w:sz="0" w:space="0" w:color="auto" w:frame="1"/>
                            <w:lang w:eastAsia="es-MX"/>
                          </w:rPr>
                          <w:t>Ortíz</w:t>
                        </w:r>
                        <w:proofErr w:type="spellEnd"/>
                        <w:r w:rsidRPr="00016E5C">
                          <w:rPr>
                            <w:rFonts w:ascii="Times New Roman" w:eastAsia="Times New Roman" w:hAnsi="Times New Roman" w:cs="Times New Roman"/>
                            <w:color w:val="646468"/>
                            <w:sz w:val="36"/>
                            <w:szCs w:val="36"/>
                            <w:bdr w:val="none" w:sz="0" w:space="0" w:color="auto" w:frame="1"/>
                            <w:lang w:eastAsia="es-MX"/>
                          </w:rPr>
                          <w:t xml:space="preserve"> Fiallos</w:t>
                        </w:r>
                      </w:p>
                      <w:p w:rsidR="00016E5C" w:rsidRPr="00016E5C" w:rsidRDefault="00016E5C" w:rsidP="00016E5C">
                        <w:pPr>
                          <w:shd w:val="clear" w:color="auto" w:fill="FFFFFF"/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212121"/>
                            <w:lang w:eastAsia="es-MX"/>
                          </w:rPr>
                        </w:pPr>
                        <w:r w:rsidRPr="00016E5C">
                          <w:rPr>
                            <w:rFonts w:ascii="Times New Roman" w:eastAsia="Times New Roman" w:hAnsi="Times New Roman" w:cs="Times New Roman"/>
                            <w:color w:val="646468"/>
                            <w:sz w:val="36"/>
                            <w:szCs w:val="36"/>
                            <w:bdr w:val="none" w:sz="0" w:space="0" w:color="auto" w:frame="1"/>
                            <w:lang w:eastAsia="es-MX"/>
                          </w:rPr>
                          <w:t> </w:t>
                        </w:r>
                      </w:p>
                      <w:p w:rsidR="00016E5C" w:rsidRPr="00016E5C" w:rsidRDefault="00016E5C" w:rsidP="00016E5C">
                        <w:pPr>
                          <w:shd w:val="clear" w:color="auto" w:fill="FFFFFF"/>
                          <w:spacing w:after="0" w:line="231" w:lineRule="atLeast"/>
                          <w:rPr>
                            <w:rFonts w:ascii="Calibri" w:eastAsia="Times New Roman" w:hAnsi="Calibri" w:cs="Calibri"/>
                            <w:color w:val="212121"/>
                            <w:lang w:eastAsia="es-MX"/>
                          </w:rPr>
                        </w:pPr>
                        <w:r w:rsidRPr="00016E5C">
                          <w:rPr>
                            <w:rFonts w:ascii="Times New Roman" w:eastAsia="Times New Roman" w:hAnsi="Times New Roman" w:cs="Times New Roman"/>
                            <w:color w:val="646468"/>
                            <w:sz w:val="20"/>
                            <w:szCs w:val="20"/>
                            <w:bdr w:val="none" w:sz="0" w:space="0" w:color="auto" w:frame="1"/>
                            <w:lang w:eastAsia="es-MX"/>
                          </w:rPr>
                          <w:t>Analista Distrital de Planificación</w:t>
                        </w:r>
                      </w:p>
                      <w:p w:rsidR="00016E5C" w:rsidRPr="00016E5C" w:rsidRDefault="00016E5C" w:rsidP="00016E5C">
                        <w:pPr>
                          <w:shd w:val="clear" w:color="auto" w:fill="FFFFFF"/>
                          <w:spacing w:after="0" w:line="231" w:lineRule="atLeast"/>
                          <w:rPr>
                            <w:rFonts w:ascii="Calibri" w:eastAsia="Times New Roman" w:hAnsi="Calibri" w:cs="Calibri"/>
                            <w:color w:val="212121"/>
                            <w:lang w:eastAsia="es-MX"/>
                          </w:rPr>
                        </w:pPr>
                        <w:r w:rsidRPr="00016E5C">
                          <w:rPr>
                            <w:rFonts w:ascii="Times New Roman" w:eastAsia="Times New Roman" w:hAnsi="Times New Roman" w:cs="Times New Roman"/>
                            <w:color w:val="646468"/>
                            <w:sz w:val="20"/>
                            <w:szCs w:val="20"/>
                            <w:bdr w:val="none" w:sz="0" w:space="0" w:color="auto" w:frame="1"/>
                            <w:lang w:eastAsia="es-MX"/>
                          </w:rPr>
                          <w:t>Distrito 18D01 AMBATO1 EDUCACIÓN</w:t>
                        </w:r>
                      </w:p>
                      <w:p w:rsidR="00016E5C" w:rsidRPr="00016E5C" w:rsidRDefault="00016E5C" w:rsidP="00016E5C">
                        <w:pPr>
                          <w:shd w:val="clear" w:color="auto" w:fill="FFFFFF"/>
                          <w:spacing w:after="0" w:line="231" w:lineRule="atLeast"/>
                          <w:rPr>
                            <w:rFonts w:ascii="Calibri" w:eastAsia="Times New Roman" w:hAnsi="Calibri" w:cs="Calibri"/>
                            <w:color w:val="212121"/>
                            <w:lang w:eastAsia="es-MX"/>
                          </w:rPr>
                        </w:pPr>
                        <w:r w:rsidRPr="00016E5C">
                          <w:rPr>
                            <w:rFonts w:ascii="Times New Roman" w:eastAsia="Times New Roman" w:hAnsi="Times New Roman" w:cs="Times New Roman"/>
                            <w:color w:val="646468"/>
                            <w:sz w:val="20"/>
                            <w:szCs w:val="20"/>
                            <w:bdr w:val="none" w:sz="0" w:space="0" w:color="auto" w:frame="1"/>
                            <w:lang w:eastAsia="es-MX"/>
                          </w:rPr>
                          <w:t> </w:t>
                        </w:r>
                      </w:p>
                      <w:p w:rsidR="00016E5C" w:rsidRPr="00016E5C" w:rsidRDefault="00016E5C" w:rsidP="00016E5C">
                        <w:pPr>
                          <w:shd w:val="clear" w:color="auto" w:fill="FFFFFF"/>
                          <w:spacing w:after="0" w:line="231" w:lineRule="atLeast"/>
                          <w:rPr>
                            <w:rFonts w:ascii="Calibri" w:eastAsia="Times New Roman" w:hAnsi="Calibri" w:cs="Calibri"/>
                            <w:color w:val="212121"/>
                            <w:lang w:eastAsia="es-MX"/>
                          </w:rPr>
                        </w:pPr>
                        <w:r w:rsidRPr="00016E5C">
                          <w:rPr>
                            <w:rFonts w:ascii="Times New Roman" w:eastAsia="Times New Roman" w:hAnsi="Times New Roman" w:cs="Times New Roman"/>
                            <w:color w:val="B1B1B4"/>
                            <w:sz w:val="20"/>
                            <w:szCs w:val="20"/>
                            <w:bdr w:val="none" w:sz="0" w:space="0" w:color="auto" w:frame="1"/>
                            <w:lang w:eastAsia="es-MX"/>
                          </w:rPr>
                          <w:t xml:space="preserve">Dirección: Calle </w:t>
                        </w:r>
                        <w:proofErr w:type="spellStart"/>
                        <w:r w:rsidRPr="00016E5C">
                          <w:rPr>
                            <w:rFonts w:ascii="Times New Roman" w:eastAsia="Times New Roman" w:hAnsi="Times New Roman" w:cs="Times New Roman"/>
                            <w:color w:val="B1B1B4"/>
                            <w:sz w:val="20"/>
                            <w:szCs w:val="20"/>
                            <w:bdr w:val="none" w:sz="0" w:space="0" w:color="auto" w:frame="1"/>
                            <w:lang w:eastAsia="es-MX"/>
                          </w:rPr>
                          <w:t>Bolivar</w:t>
                        </w:r>
                        <w:proofErr w:type="spellEnd"/>
                        <w:r w:rsidRPr="00016E5C">
                          <w:rPr>
                            <w:rFonts w:ascii="Times New Roman" w:eastAsia="Times New Roman" w:hAnsi="Times New Roman" w:cs="Times New Roman"/>
                            <w:color w:val="B1B1B4"/>
                            <w:sz w:val="20"/>
                            <w:szCs w:val="20"/>
                            <w:bdr w:val="none" w:sz="0" w:space="0" w:color="auto" w:frame="1"/>
                            <w:lang w:eastAsia="es-MX"/>
                          </w:rPr>
                          <w:t xml:space="preserve"> y </w:t>
                        </w:r>
                        <w:proofErr w:type="spellStart"/>
                        <w:r w:rsidRPr="00016E5C">
                          <w:rPr>
                            <w:rFonts w:ascii="Times New Roman" w:eastAsia="Times New Roman" w:hAnsi="Times New Roman" w:cs="Times New Roman"/>
                            <w:color w:val="B1B1B4"/>
                            <w:sz w:val="20"/>
                            <w:szCs w:val="20"/>
                            <w:bdr w:val="none" w:sz="0" w:space="0" w:color="auto" w:frame="1"/>
                            <w:lang w:eastAsia="es-MX"/>
                          </w:rPr>
                          <w:t>Lalama</w:t>
                        </w:r>
                        <w:proofErr w:type="spellEnd"/>
                        <w:r w:rsidRPr="00016E5C">
                          <w:rPr>
                            <w:rFonts w:ascii="Times New Roman" w:eastAsia="Times New Roman" w:hAnsi="Times New Roman" w:cs="Times New Roman"/>
                            <w:color w:val="B1B1B4"/>
                            <w:sz w:val="20"/>
                            <w:szCs w:val="20"/>
                            <w:bdr w:val="none" w:sz="0" w:space="0" w:color="auto" w:frame="1"/>
                            <w:lang w:eastAsia="es-MX"/>
                          </w:rPr>
                          <w:t xml:space="preserve"> Ambato - Ecuador</w:t>
                        </w:r>
                      </w:p>
                      <w:p w:rsidR="00016E5C" w:rsidRPr="00016E5C" w:rsidRDefault="00016E5C" w:rsidP="00016E5C">
                        <w:pPr>
                          <w:shd w:val="clear" w:color="auto" w:fill="FFFFFF"/>
                          <w:spacing w:after="0" w:line="231" w:lineRule="atLeast"/>
                          <w:rPr>
                            <w:rFonts w:ascii="Calibri" w:eastAsia="Times New Roman" w:hAnsi="Calibri" w:cs="Calibri"/>
                            <w:color w:val="212121"/>
                            <w:lang w:eastAsia="es-MX"/>
                          </w:rPr>
                        </w:pPr>
                        <w:proofErr w:type="spellStart"/>
                        <w:r w:rsidRPr="00016E5C">
                          <w:rPr>
                            <w:rFonts w:ascii="Times New Roman" w:eastAsia="Times New Roman" w:hAnsi="Times New Roman" w:cs="Times New Roman"/>
                            <w:color w:val="B1B1B4"/>
                            <w:sz w:val="20"/>
                            <w:szCs w:val="20"/>
                            <w:bdr w:val="none" w:sz="0" w:space="0" w:color="auto" w:frame="1"/>
                            <w:lang w:val="en-US" w:eastAsia="es-MX"/>
                          </w:rPr>
                          <w:t>Telf</w:t>
                        </w:r>
                        <w:proofErr w:type="spellEnd"/>
                        <w:r w:rsidRPr="00016E5C">
                          <w:rPr>
                            <w:rFonts w:ascii="Times New Roman" w:eastAsia="Times New Roman" w:hAnsi="Times New Roman" w:cs="Times New Roman"/>
                            <w:color w:val="B1B1B4"/>
                            <w:sz w:val="20"/>
                            <w:szCs w:val="20"/>
                            <w:bdr w:val="none" w:sz="0" w:space="0" w:color="auto" w:frame="1"/>
                            <w:lang w:val="en-US" w:eastAsia="es-MX"/>
                          </w:rPr>
                          <w:t>.: (+593 3) 0337000070 Ext: 8308</w:t>
                        </w:r>
                      </w:p>
                      <w:p w:rsidR="00016E5C" w:rsidRPr="00016E5C" w:rsidRDefault="00016E5C" w:rsidP="00016E5C">
                        <w:pPr>
                          <w:shd w:val="clear" w:color="auto" w:fill="FFFFFF"/>
                          <w:spacing w:after="0" w:line="231" w:lineRule="atLeast"/>
                          <w:rPr>
                            <w:rFonts w:ascii="Calibri" w:eastAsia="Times New Roman" w:hAnsi="Calibri" w:cs="Calibri"/>
                            <w:color w:val="212121"/>
                            <w:lang w:eastAsia="es-MX"/>
                          </w:rPr>
                        </w:pPr>
                        <w:r w:rsidRPr="00016E5C">
                          <w:rPr>
                            <w:rFonts w:ascii="Calibri" w:eastAsia="Times New Roman" w:hAnsi="Calibri" w:cs="Calibri"/>
                            <w:color w:val="201F1E"/>
                            <w:lang w:val="en-US" w:eastAsia="es-MX"/>
                          </w:rPr>
                          <w:t>[</w:t>
                        </w:r>
                        <w:hyperlink r:id="rId7" w:tgtFrame="_blank" w:history="1">
                          <w:r w:rsidRPr="00016E5C">
                            <w:rPr>
                              <w:rFonts w:ascii="Calibri" w:eastAsia="Times New Roman" w:hAnsi="Calibri" w:cs="Calibri"/>
                              <w:color w:val="1155CC"/>
                              <w:u w:val="single"/>
                              <w:lang w:val="en-US" w:eastAsia="es-MX"/>
                            </w:rPr>
                            <w:t>www.educacion.gob.ec</w:t>
                          </w:r>
                        </w:hyperlink>
                        <w:r w:rsidRPr="00016E5C">
                          <w:rPr>
                            <w:rFonts w:ascii="Calibri" w:eastAsia="Times New Roman" w:hAnsi="Calibri" w:cs="Calibri"/>
                            <w:color w:val="201F1E"/>
                            <w:lang w:val="en-US" w:eastAsia="es-MX"/>
                          </w:rPr>
                          <w:t>]</w:t>
                        </w:r>
                        <w:hyperlink r:id="rId8" w:tgtFrame="_blank" w:history="1">
                          <w:r w:rsidRPr="00016E5C">
                            <w:rPr>
                              <w:rFonts w:ascii="Calibri" w:eastAsia="Times New Roman" w:hAnsi="Calibri" w:cs="Calibri"/>
                              <w:color w:val="1155CC"/>
                              <w:u w:val="single"/>
                              <w:bdr w:val="none" w:sz="0" w:space="0" w:color="auto" w:frame="1"/>
                              <w:lang w:val="en-US" w:eastAsia="es-MX"/>
                            </w:rPr>
                            <w:t>www.educacion.gob.ec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16E5C" w:rsidRPr="00016E5C" w:rsidRDefault="00016E5C" w:rsidP="00016E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</w:tr>
                </w:tbl>
                <w:p w:rsidR="00016E5C" w:rsidRPr="00016E5C" w:rsidRDefault="00016E5C" w:rsidP="00016E5C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12121"/>
                      <w:sz w:val="23"/>
                      <w:szCs w:val="23"/>
                      <w:lang w:eastAsia="es-MX"/>
                    </w:rPr>
                  </w:pPr>
                </w:p>
              </w:tc>
            </w:tr>
          </w:tbl>
          <w:p w:rsidR="00016E5C" w:rsidRPr="00016E5C" w:rsidRDefault="00016E5C" w:rsidP="00016E5C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es-MX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6E5C" w:rsidRPr="00016E5C" w:rsidRDefault="00016E5C" w:rsidP="0001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6F0A0E" w:rsidRDefault="006F0A0E"/>
    <w:sectPr w:rsidR="006F0A0E" w:rsidSect="00016E5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5C"/>
    <w:rsid w:val="00016E5C"/>
    <w:rsid w:val="00430400"/>
    <w:rsid w:val="00681269"/>
    <w:rsid w:val="006F0A0E"/>
    <w:rsid w:val="00CA4A18"/>
    <w:rsid w:val="00CD6593"/>
    <w:rsid w:val="00E4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54ED7"/>
  <w15:chartTrackingRefBased/>
  <w15:docId w15:val="{A7C0891C-75E1-4B72-B89F-F523DEDC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1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3465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2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8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49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41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0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166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251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27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931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832470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97268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77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39127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85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197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96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1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423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019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259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77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1032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25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070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7921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2730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8070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0876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465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7992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881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6734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523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0736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5335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77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1869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8722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1244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3333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779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328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733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69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ion.gob.ec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ducacion.gob.e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elino.simbana@educacion.gob.ec" TargetMode="External"/><Relationship Id="rId5" Type="http://schemas.openxmlformats.org/officeDocument/2006/relationships/hyperlink" Target="mailto:marcelo.ortiz@educacion.gob.ec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2020</dc:creator>
  <cp:keywords/>
  <dc:description/>
  <cp:lastModifiedBy>INTEL 2020</cp:lastModifiedBy>
  <cp:revision>1</cp:revision>
  <dcterms:created xsi:type="dcterms:W3CDTF">2021-08-30T21:10:00Z</dcterms:created>
  <dcterms:modified xsi:type="dcterms:W3CDTF">2021-08-30T21:14:00Z</dcterms:modified>
</cp:coreProperties>
</file>